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90" w:rsidRDefault="00B33390"/>
    <w:p w:rsidR="00B33390" w:rsidRPr="00B33390" w:rsidRDefault="00B33390" w:rsidP="00B33390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B33390">
        <w:rPr>
          <w:rFonts w:ascii="Comic Sans MS" w:hAnsi="Comic Sans MS"/>
          <w:b/>
          <w:i/>
          <w:sz w:val="36"/>
          <w:szCs w:val="36"/>
          <w:u w:val="single"/>
        </w:rPr>
        <w:t>Matematika 7. – Sčítání a odčítání zlomků</w:t>
      </w:r>
    </w:p>
    <w:p w:rsidR="00B33390" w:rsidRDefault="00B3339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340360</wp:posOffset>
            </wp:positionV>
            <wp:extent cx="6753225" cy="787844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Převzato z </w:t>
      </w:r>
      <w:hyperlink r:id="rId5" w:history="1">
        <w:r w:rsidRPr="00B33390">
          <w:rPr>
            <w:rStyle w:val="Hypertextovodkaz"/>
          </w:rPr>
          <w:t>http://www.1zslovosice.cz/?secid=6&amp;mid=48&amp;sid=3&amp;pid=16</w:t>
        </w:r>
      </w:hyperlink>
    </w:p>
    <w:p w:rsidR="0078215C" w:rsidRDefault="00B33390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-80645</wp:posOffset>
            </wp:positionV>
            <wp:extent cx="6515100" cy="7753350"/>
            <wp:effectExtent l="1905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390" w:rsidRDefault="00B33390"/>
    <w:p w:rsidR="00B33390" w:rsidRDefault="00B33390"/>
    <w:p w:rsidR="00B33390" w:rsidRDefault="00B33390"/>
    <w:sectPr w:rsidR="00B33390" w:rsidSect="0078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33390"/>
    <w:rsid w:val="0078215C"/>
    <w:rsid w:val="00B3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1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3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33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1zslovosice.cz/?secid=6&amp;mid=48&amp;sid=3&amp;pid=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lubomir.krapka</dc:creator>
  <cp:lastModifiedBy>lubomir.krapka</cp:lastModifiedBy>
  <cp:revision>1</cp:revision>
  <dcterms:created xsi:type="dcterms:W3CDTF">2018-10-16T06:12:00Z</dcterms:created>
  <dcterms:modified xsi:type="dcterms:W3CDTF">2018-10-16T06:28:00Z</dcterms:modified>
</cp:coreProperties>
</file>