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6" w:rsidRPr="00B53E29" w:rsidRDefault="00291D06" w:rsidP="00B53E29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291D06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P</w:t>
      </w:r>
      <w:r w:rsidR="003A50C1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ří</w:t>
      </w:r>
      <w:r w:rsidR="00E46E9F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m</w:t>
      </w:r>
      <w:r w:rsidR="003A50C1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á</w:t>
      </w:r>
      <w:r w:rsidR="003A50C1">
        <w:rPr>
          <w:rFonts w:ascii="Comic Sans MS" w:hAnsi="Comic Sans MS"/>
          <w:b/>
          <w:i/>
          <w:color w:val="C00000"/>
          <w:sz w:val="56"/>
          <w:szCs w:val="56"/>
          <w:u w:val="single"/>
          <w:lang w:val="en-GB"/>
        </w:rPr>
        <w:t xml:space="preserve"> a </w:t>
      </w:r>
      <w:proofErr w:type="spellStart"/>
      <w:proofErr w:type="gramStart"/>
      <w:r w:rsidR="003A50C1">
        <w:rPr>
          <w:rFonts w:ascii="Comic Sans MS" w:hAnsi="Comic Sans MS"/>
          <w:b/>
          <w:i/>
          <w:color w:val="C00000"/>
          <w:sz w:val="56"/>
          <w:szCs w:val="56"/>
          <w:u w:val="single"/>
          <w:lang w:val="en-GB"/>
        </w:rPr>
        <w:t>nep</w:t>
      </w:r>
      <w:r w:rsidR="003A50C1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římá</w:t>
      </w:r>
      <w:proofErr w:type="spellEnd"/>
      <w:r w:rsidR="003A50C1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 úměrnost</w:t>
      </w:r>
      <w:proofErr w:type="gramEnd"/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Times New Roman,Bold"/>
          <w:b/>
          <w:bCs/>
          <w:i/>
          <w:color w:val="0070C0"/>
          <w:sz w:val="36"/>
          <w:szCs w:val="36"/>
          <w:u w:val="single"/>
        </w:rPr>
      </w:pPr>
      <w:r w:rsidRPr="003A50C1">
        <w:rPr>
          <w:rFonts w:ascii="Comic Sans MS" w:eastAsia="Times New Roman,Bold" w:hAnsi="Comic Sans MS" w:cs="Times New Roman,Bold"/>
          <w:b/>
          <w:bCs/>
          <w:i/>
          <w:color w:val="0070C0"/>
          <w:sz w:val="36"/>
          <w:szCs w:val="36"/>
          <w:u w:val="single"/>
        </w:rPr>
        <w:t>Přímá úměrnost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 xml:space="preserve">O dvou veličinách prohlásíme, že jsou </w:t>
      </w:r>
      <w:r w:rsidRPr="003A50C1">
        <w:rPr>
          <w:rFonts w:ascii="Arial" w:eastAsia="Times New Roman,Bold" w:hAnsi="Arial" w:cs="Arial"/>
          <w:b/>
          <w:bCs/>
          <w:sz w:val="24"/>
          <w:szCs w:val="24"/>
        </w:rPr>
        <w:t>přímou úměrné</w:t>
      </w:r>
      <w:r w:rsidRPr="003A50C1">
        <w:rPr>
          <w:rFonts w:ascii="Arial" w:eastAsia="Times New Roman,Bold" w:hAnsi="Arial" w:cs="Arial"/>
          <w:sz w:val="24"/>
          <w:szCs w:val="24"/>
        </w:rPr>
        <w:t>, jestliže bude platit, že když jednu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veličinu zvětšíme (zmenšíme) </w:t>
      </w:r>
      <w:r w:rsidRPr="003A50C1">
        <w:rPr>
          <w:rFonts w:ascii="Arial" w:eastAsia="Times New Roman,Bold" w:hAnsi="Arial" w:cs="Arial"/>
          <w:b/>
          <w:i/>
          <w:sz w:val="24"/>
          <w:szCs w:val="24"/>
          <w:u w:val="single"/>
        </w:rPr>
        <w:t>x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krát, tak druhou veličinu zvětšíme</w:t>
      </w: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 xml:space="preserve">(zmenšíme) také </w:t>
      </w:r>
      <w:r w:rsidRPr="003A50C1">
        <w:rPr>
          <w:rFonts w:ascii="Arial" w:eastAsia="Times New Roman,Bold" w:hAnsi="Arial" w:cs="Arial"/>
          <w:b/>
          <w:i/>
          <w:sz w:val="24"/>
          <w:szCs w:val="24"/>
          <w:u w:val="single"/>
        </w:rPr>
        <w:t>x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krát.</w:t>
      </w: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3A50C1" w:rsidRPr="003A50C1" w:rsidRDefault="003A50C1" w:rsidP="0079046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Ve vztahu přímé úměrnosti jsou například veličiny: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- množství jablek a jejich celková cena (při stejné ceně za 1 kg);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- rychlosti a ujeté dráhy (při stejné době);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- času a ujeté dráhy (při stejné rychlosti);</w:t>
      </w: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- poloměru kružnice a délky kružnice;</w:t>
      </w:r>
      <w:r>
        <w:rPr>
          <w:rFonts w:ascii="Arial" w:eastAsia="Times New Roman,Bold" w:hAnsi="Arial" w:cs="Arial"/>
          <w:sz w:val="24"/>
          <w:szCs w:val="24"/>
        </w:rPr>
        <w:t xml:space="preserve"> …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 xml:space="preserve">Přímá úměrnost může být zadána v podobě: </w:t>
      </w:r>
      <w:r w:rsidRPr="003A50C1">
        <w:rPr>
          <w:rFonts w:ascii="Arial" w:eastAsia="Times New Roman,Bold" w:hAnsi="Arial" w:cs="Arial"/>
          <w:b/>
          <w:bCs/>
          <w:sz w:val="24"/>
          <w:szCs w:val="24"/>
        </w:rPr>
        <w:t>rovnice, tabulkou, grafem</w:t>
      </w:r>
      <w:r w:rsidRPr="003A50C1">
        <w:rPr>
          <w:rFonts w:ascii="Arial" w:eastAsia="Times New Roman,Bold" w:hAnsi="Arial" w:cs="Arial"/>
          <w:sz w:val="24"/>
          <w:szCs w:val="24"/>
        </w:rPr>
        <w:t>.</w:t>
      </w: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  <w:r w:rsidRPr="003A50C1">
        <w:rPr>
          <w:rFonts w:ascii="Arial" w:eastAsia="Times New Roman,Bold" w:hAnsi="Arial" w:cs="Arial"/>
          <w:b/>
          <w:bCs/>
          <w:sz w:val="24"/>
          <w:szCs w:val="24"/>
        </w:rPr>
        <w:t>Obecná rovnice přímé úměrnosti</w:t>
      </w:r>
    </w:p>
    <w:p w:rsidR="003A50C1" w:rsidRDefault="008F4483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15pt;margin-top:4.65pt;width:59.9pt;height:30.85pt;z-index:251660288;mso-height-percent:200;mso-height-percent:200;mso-width-relative:margin;mso-height-relative:margin">
            <v:textbox style="mso-fit-shape-to-text:t">
              <w:txbxContent>
                <w:p w:rsidR="003A50C1" w:rsidRDefault="003A50C1">
                  <w:proofErr w:type="gramStart"/>
                  <w:r w:rsidRPr="003A50C1">
                    <w:rPr>
                      <w:rFonts w:ascii="Arial" w:eastAsia="Times New Roman,Bold" w:hAnsi="Arial" w:cs="Arial"/>
                      <w:sz w:val="24"/>
                      <w:szCs w:val="24"/>
                    </w:rPr>
                    <w:t>y = k . x</w:t>
                  </w:r>
                  <w:proofErr w:type="gramEnd"/>
                </w:p>
              </w:txbxContent>
            </v:textbox>
          </v:shape>
        </w:pic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>,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kde </w:t>
      </w:r>
      <w:r w:rsidRPr="003A50C1">
        <w:rPr>
          <w:rFonts w:ascii="Arial" w:eastAsia="Times New Roman,Bold" w:hAnsi="Arial" w:cs="Arial"/>
          <w:b/>
          <w:i/>
          <w:sz w:val="24"/>
          <w:szCs w:val="24"/>
          <w:u w:val="single"/>
        </w:rPr>
        <w:t>x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a </w:t>
      </w:r>
      <w:r w:rsidRPr="003A50C1">
        <w:rPr>
          <w:rFonts w:ascii="Arial" w:eastAsia="Times New Roman,Bold" w:hAnsi="Arial" w:cs="Arial"/>
          <w:b/>
          <w:i/>
          <w:sz w:val="24"/>
          <w:szCs w:val="24"/>
          <w:u w:val="single"/>
        </w:rPr>
        <w:t>y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jsou hodnoty příslušných přímo úměrných veličin,</w:t>
      </w: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,Bold" w:hAnsi="Arial" w:cs="Arial"/>
          <w:b/>
          <w:bCs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 xml:space="preserve">  </w:t>
      </w:r>
      <w:r w:rsidRPr="003A50C1">
        <w:rPr>
          <w:rFonts w:ascii="Arial" w:eastAsia="Times New Roman,Bold" w:hAnsi="Arial" w:cs="Arial"/>
          <w:b/>
          <w:i/>
          <w:sz w:val="24"/>
          <w:szCs w:val="24"/>
          <w:u w:val="single"/>
        </w:rPr>
        <w:t>k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3A50C1">
        <w:rPr>
          <w:rFonts w:ascii="Arial" w:eastAsia="Times New Roman,Bold" w:hAnsi="Arial" w:cs="Arial"/>
          <w:sz w:val="24"/>
          <w:szCs w:val="24"/>
        </w:rPr>
        <w:t>je</w:t>
      </w:r>
      <w:proofErr w:type="gramEnd"/>
      <w:r w:rsidRPr="003A50C1">
        <w:rPr>
          <w:rFonts w:ascii="Arial" w:eastAsia="Times New Roman,Bold" w:hAnsi="Arial" w:cs="Arial"/>
          <w:sz w:val="24"/>
          <w:szCs w:val="24"/>
        </w:rPr>
        <w:t xml:space="preserve"> </w:t>
      </w:r>
      <w:r w:rsidRPr="003A50C1">
        <w:rPr>
          <w:rFonts w:ascii="Arial" w:eastAsia="Times New Roman,Bold" w:hAnsi="Arial" w:cs="Arial"/>
          <w:b/>
          <w:bCs/>
          <w:sz w:val="24"/>
          <w:szCs w:val="24"/>
        </w:rPr>
        <w:t>koeficient přímé úměrnosti</w:t>
      </w:r>
      <w:r>
        <w:rPr>
          <w:rFonts w:ascii="Arial" w:eastAsia="Times New Roman,Bold" w:hAnsi="Arial" w:cs="Arial"/>
          <w:b/>
          <w:bCs/>
          <w:sz w:val="24"/>
          <w:szCs w:val="24"/>
        </w:rPr>
        <w:t>.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,Bold" w:hAnsi="Arial" w:cs="Arial"/>
          <w:b/>
          <w:bCs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Některé konkrétní rovnice z uvedených příkladů: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- množství jablek a jejich celková cena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proofErr w:type="gramStart"/>
      <w:r w:rsidRPr="003A50C1">
        <w:rPr>
          <w:rFonts w:ascii="Arial" w:eastAsia="Times New Roman,Bold" w:hAnsi="Arial" w:cs="Arial"/>
          <w:sz w:val="24"/>
          <w:szCs w:val="24"/>
        </w:rPr>
        <w:t xml:space="preserve">y = 6.x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3A50C1">
        <w:rPr>
          <w:rFonts w:ascii="Arial" w:eastAsia="Times New Roman,Bold" w:hAnsi="Arial" w:cs="Arial"/>
          <w:sz w:val="24"/>
          <w:szCs w:val="24"/>
        </w:rPr>
        <w:t>y – cena</w:t>
      </w:r>
      <w:proofErr w:type="gramEnd"/>
      <w:r w:rsidRPr="003A50C1">
        <w:rPr>
          <w:rFonts w:ascii="Arial" w:eastAsia="Times New Roman,Bold" w:hAnsi="Arial" w:cs="Arial"/>
          <w:sz w:val="24"/>
          <w:szCs w:val="24"/>
        </w:rPr>
        <w:t xml:space="preserve"> jablek v </w:t>
      </w:r>
      <w:r>
        <w:rPr>
          <w:rFonts w:ascii="Arial" w:eastAsia="Times New Roman,Bold" w:hAnsi="Arial" w:cs="Arial"/>
          <w:sz w:val="24"/>
          <w:szCs w:val="24"/>
        </w:rPr>
        <w:t>Kč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,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3A50C1">
        <w:rPr>
          <w:rFonts w:ascii="Arial" w:eastAsia="Times New Roman,Bold" w:hAnsi="Arial" w:cs="Arial"/>
          <w:sz w:val="24"/>
          <w:szCs w:val="24"/>
        </w:rPr>
        <w:t>6 – cena 1 kg jablek v Kč,</w:t>
      </w: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x – množství jablek v kilogramech,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 xml:space="preserve">- rychlosti a ujeté dráhy (při stejné </w:t>
      </w:r>
      <w:proofErr w:type="gramStart"/>
      <w:r w:rsidRPr="003A50C1">
        <w:rPr>
          <w:rFonts w:ascii="Arial" w:eastAsia="Times New Roman,Bold" w:hAnsi="Arial" w:cs="Arial"/>
          <w:sz w:val="24"/>
          <w:szCs w:val="24"/>
        </w:rPr>
        <w:t>době) ;</w:t>
      </w:r>
      <w:proofErr w:type="gramEnd"/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proofErr w:type="gramStart"/>
      <w:r w:rsidRPr="003A50C1">
        <w:rPr>
          <w:rFonts w:ascii="Arial" w:eastAsia="Times New Roman,Bold" w:hAnsi="Arial" w:cs="Arial"/>
          <w:sz w:val="24"/>
          <w:szCs w:val="24"/>
        </w:rPr>
        <w:t xml:space="preserve">s = 6 . t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3A50C1">
        <w:rPr>
          <w:rFonts w:ascii="Arial" w:eastAsia="Times New Roman,Bold" w:hAnsi="Arial" w:cs="Arial"/>
          <w:sz w:val="24"/>
          <w:szCs w:val="24"/>
        </w:rPr>
        <w:t>s – ujetá</w:t>
      </w:r>
      <w:proofErr w:type="gramEnd"/>
      <w:r w:rsidRPr="003A50C1">
        <w:rPr>
          <w:rFonts w:ascii="Arial" w:eastAsia="Times New Roman,Bold" w:hAnsi="Arial" w:cs="Arial"/>
          <w:sz w:val="24"/>
          <w:szCs w:val="24"/>
        </w:rPr>
        <w:t xml:space="preserve"> dráha v km,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3A50C1">
        <w:rPr>
          <w:rFonts w:ascii="Arial" w:eastAsia="Times New Roman,Bold" w:hAnsi="Arial" w:cs="Arial"/>
          <w:sz w:val="24"/>
          <w:szCs w:val="24"/>
        </w:rPr>
        <w:t>6 – rychlost vozidla v km/hod,</w:t>
      </w: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t – čas v</w:t>
      </w:r>
      <w:r>
        <w:rPr>
          <w:rFonts w:ascii="Arial" w:eastAsia="Times New Roman,Bold" w:hAnsi="Arial" w:cs="Arial"/>
          <w:sz w:val="24"/>
          <w:szCs w:val="24"/>
        </w:rPr>
        <w:t> </w:t>
      </w:r>
      <w:r w:rsidRPr="003A50C1">
        <w:rPr>
          <w:rFonts w:ascii="Arial" w:eastAsia="Times New Roman,Bold" w:hAnsi="Arial" w:cs="Arial"/>
          <w:sz w:val="24"/>
          <w:szCs w:val="24"/>
        </w:rPr>
        <w:t>hodinách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847A3A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847A3A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Vzorový p</w:t>
      </w:r>
      <w:r w:rsidR="003A50C1" w:rsidRPr="00847A3A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ří</w:t>
      </w:r>
      <w:r w:rsidRPr="00847A3A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</w:t>
      </w:r>
      <w:r w:rsidR="003A50C1" w:rsidRPr="00847A3A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="003A50C1" w:rsidRPr="003A50C1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="003A50C1" w:rsidRPr="003A50C1">
        <w:rPr>
          <w:rFonts w:ascii="Arial" w:eastAsia="Times New Roman,Bold" w:hAnsi="Arial" w:cs="Arial"/>
          <w:sz w:val="24"/>
          <w:szCs w:val="24"/>
        </w:rPr>
        <w:t>Kilogram třešní stojí 20 Kč. Vyjádřete závislost ceny na hmotnost</w:t>
      </w:r>
      <w:r>
        <w:rPr>
          <w:rFonts w:ascii="Arial" w:eastAsia="Times New Roman,Bold" w:hAnsi="Arial" w:cs="Arial"/>
          <w:sz w:val="24"/>
          <w:szCs w:val="24"/>
        </w:rPr>
        <w:t>i</w:t>
      </w:r>
      <w:r w:rsidR="003A50C1" w:rsidRPr="003A50C1">
        <w:rPr>
          <w:rFonts w:ascii="Arial" w:eastAsia="Times New Roman,Bold" w:hAnsi="Arial" w:cs="Arial"/>
          <w:sz w:val="24"/>
          <w:szCs w:val="24"/>
        </w:rPr>
        <w:t>:</w:t>
      </w:r>
    </w:p>
    <w:p w:rsidR="003A50C1" w:rsidRPr="003A50C1" w:rsidRDefault="003A50C1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a) tabulkou;</w:t>
      </w:r>
      <w:r w:rsidR="00847A3A">
        <w:rPr>
          <w:rFonts w:ascii="Arial" w:eastAsia="Times New Roman,Bold" w:hAnsi="Arial" w:cs="Arial"/>
          <w:sz w:val="24"/>
          <w:szCs w:val="24"/>
        </w:rPr>
        <w:tab/>
      </w:r>
      <w:r w:rsidR="00847A3A">
        <w:rPr>
          <w:rFonts w:ascii="Arial" w:eastAsia="Times New Roman,Bold" w:hAnsi="Arial" w:cs="Arial"/>
          <w:sz w:val="24"/>
          <w:szCs w:val="24"/>
        </w:rPr>
        <w:tab/>
      </w:r>
      <w:r w:rsidRPr="003A50C1">
        <w:rPr>
          <w:rFonts w:ascii="Arial" w:eastAsia="Times New Roman,Bold" w:hAnsi="Arial" w:cs="Arial"/>
          <w:sz w:val="24"/>
          <w:szCs w:val="24"/>
        </w:rPr>
        <w:t>b) rovnicí;</w:t>
      </w:r>
      <w:r w:rsidR="00847A3A">
        <w:rPr>
          <w:rFonts w:ascii="Arial" w:eastAsia="Times New Roman,Bold" w:hAnsi="Arial" w:cs="Arial"/>
          <w:sz w:val="24"/>
          <w:szCs w:val="24"/>
        </w:rPr>
        <w:tab/>
      </w:r>
      <w:r w:rsidR="00847A3A">
        <w:rPr>
          <w:rFonts w:ascii="Arial" w:eastAsia="Times New Roman,Bold" w:hAnsi="Arial" w:cs="Arial"/>
          <w:sz w:val="24"/>
          <w:szCs w:val="24"/>
        </w:rPr>
        <w:tab/>
      </w:r>
      <w:r w:rsidRPr="003A50C1">
        <w:rPr>
          <w:rFonts w:ascii="Arial" w:eastAsia="Times New Roman,Bold" w:hAnsi="Arial" w:cs="Arial"/>
          <w:sz w:val="24"/>
          <w:szCs w:val="24"/>
        </w:rPr>
        <w:t>c) grafem;</w:t>
      </w:r>
    </w:p>
    <w:p w:rsidR="003A50C1" w:rsidRPr="003A50C1" w:rsidRDefault="003A50C1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proofErr w:type="gramStart"/>
      <w:r w:rsidRPr="003A50C1">
        <w:rPr>
          <w:rFonts w:ascii="Arial" w:eastAsia="Times New Roman,Bold" w:hAnsi="Arial" w:cs="Arial"/>
          <w:sz w:val="24"/>
          <w:szCs w:val="24"/>
        </w:rPr>
        <w:t>Řešení :</w:t>
      </w:r>
      <w:proofErr w:type="gramEnd"/>
    </w:p>
    <w:p w:rsidR="003A50C1" w:rsidRPr="00847A3A" w:rsidRDefault="003A50C1" w:rsidP="00847A3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847A3A">
        <w:rPr>
          <w:rFonts w:ascii="Arial" w:eastAsia="Times New Roman,Bold" w:hAnsi="Arial" w:cs="Arial"/>
          <w:sz w:val="24"/>
          <w:szCs w:val="24"/>
        </w:rPr>
        <w:t>tabulka</w:t>
      </w:r>
    </w:p>
    <w:p w:rsidR="00847A3A" w:rsidRPr="00847A3A" w:rsidRDefault="00C736D8" w:rsidP="00847A3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86995</wp:posOffset>
            </wp:positionV>
            <wp:extent cx="4866640" cy="63373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C736D8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C736D8" w:rsidRDefault="003A50C1" w:rsidP="00C736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 xml:space="preserve">b) rovnicí </w:t>
      </w:r>
      <w:r w:rsidR="00C736D8">
        <w:rPr>
          <w:rFonts w:ascii="Arial" w:eastAsia="Times New Roman,Bold" w:hAnsi="Arial" w:cs="Arial"/>
          <w:sz w:val="24"/>
          <w:szCs w:val="24"/>
        </w:rPr>
        <w:tab/>
      </w:r>
      <w:r w:rsidRPr="00C736D8">
        <w:rPr>
          <w:rFonts w:ascii="Arial" w:eastAsia="Times New Roman,Bold" w:hAnsi="Arial" w:cs="Arial"/>
          <w:b/>
          <w:i/>
          <w:sz w:val="24"/>
          <w:szCs w:val="24"/>
          <w:u w:val="single"/>
        </w:rPr>
        <w:t xml:space="preserve">y = </w:t>
      </w:r>
      <w:proofErr w:type="gramStart"/>
      <w:r w:rsidRPr="00C736D8">
        <w:rPr>
          <w:rFonts w:ascii="Arial" w:eastAsia="Times New Roman,Bold" w:hAnsi="Arial" w:cs="Arial"/>
          <w:b/>
          <w:i/>
          <w:sz w:val="24"/>
          <w:szCs w:val="24"/>
          <w:u w:val="single"/>
        </w:rPr>
        <w:t>20 . x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</w:t>
      </w:r>
      <w:r w:rsidR="00C736D8">
        <w:rPr>
          <w:rFonts w:ascii="Arial" w:eastAsia="Times New Roman,Bold" w:hAnsi="Arial" w:cs="Arial"/>
          <w:sz w:val="24"/>
          <w:szCs w:val="24"/>
        </w:rPr>
        <w:t xml:space="preserve">  , </w:t>
      </w:r>
      <w:r w:rsidRPr="003A50C1">
        <w:rPr>
          <w:rFonts w:ascii="Arial" w:eastAsia="Times New Roman,Bold" w:hAnsi="Arial" w:cs="Arial"/>
          <w:sz w:val="24"/>
          <w:szCs w:val="24"/>
        </w:rPr>
        <w:t>kde</w:t>
      </w:r>
      <w:proofErr w:type="gramEnd"/>
      <w:r w:rsidRPr="003A50C1">
        <w:rPr>
          <w:rFonts w:ascii="Arial" w:eastAsia="Times New Roman,Bold" w:hAnsi="Arial" w:cs="Arial"/>
          <w:sz w:val="24"/>
          <w:szCs w:val="24"/>
        </w:rPr>
        <w:t xml:space="preserve"> </w:t>
      </w:r>
      <w:r w:rsidRPr="00C736D8">
        <w:rPr>
          <w:rFonts w:ascii="Arial" w:eastAsia="Times New Roman,Bold" w:hAnsi="Arial" w:cs="Arial"/>
          <w:b/>
          <w:i/>
          <w:sz w:val="24"/>
          <w:szCs w:val="24"/>
          <w:u w:val="single"/>
        </w:rPr>
        <w:t>y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je cena třešní v</w:t>
      </w:r>
      <w:r w:rsidR="00C736D8">
        <w:rPr>
          <w:rFonts w:ascii="Arial" w:eastAsia="Times New Roman,Bold" w:hAnsi="Arial" w:cs="Arial"/>
          <w:sz w:val="24"/>
          <w:szCs w:val="24"/>
        </w:rPr>
        <w:t> </w:t>
      </w:r>
      <w:r w:rsidRPr="003A50C1">
        <w:rPr>
          <w:rFonts w:ascii="Arial" w:eastAsia="Times New Roman,Bold" w:hAnsi="Arial" w:cs="Arial"/>
          <w:sz w:val="24"/>
          <w:szCs w:val="24"/>
        </w:rPr>
        <w:t>korunách</w:t>
      </w:r>
      <w:r w:rsidR="00C736D8">
        <w:rPr>
          <w:rFonts w:ascii="Arial" w:eastAsia="Times New Roman,Bold" w:hAnsi="Arial" w:cs="Arial"/>
          <w:sz w:val="24"/>
          <w:szCs w:val="24"/>
        </w:rPr>
        <w:t xml:space="preserve">, </w:t>
      </w:r>
      <w:r w:rsidRPr="00C736D8">
        <w:rPr>
          <w:rFonts w:ascii="Arial" w:eastAsia="Times New Roman,Bold" w:hAnsi="Arial" w:cs="Arial"/>
          <w:b/>
          <w:i/>
          <w:sz w:val="24"/>
          <w:szCs w:val="24"/>
          <w:u w:val="single"/>
        </w:rPr>
        <w:t>x</w:t>
      </w:r>
      <w:r w:rsidRPr="003A50C1">
        <w:rPr>
          <w:rFonts w:ascii="Arial" w:eastAsia="Times New Roman,Bold" w:hAnsi="Arial" w:cs="Arial"/>
          <w:sz w:val="24"/>
          <w:szCs w:val="24"/>
        </w:rPr>
        <w:t xml:space="preserve"> je množství třešní </w:t>
      </w:r>
    </w:p>
    <w:p w:rsidR="003A50C1" w:rsidRDefault="00C736D8" w:rsidP="00C736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 xml:space="preserve">                                         </w:t>
      </w:r>
      <w:r w:rsidR="003A50C1" w:rsidRPr="003A50C1">
        <w:rPr>
          <w:rFonts w:ascii="Arial" w:eastAsia="Times New Roman,Bold" w:hAnsi="Arial" w:cs="Arial"/>
          <w:sz w:val="24"/>
          <w:szCs w:val="24"/>
        </w:rPr>
        <w:t>v</w:t>
      </w:r>
      <w:r w:rsidR="00847A3A">
        <w:rPr>
          <w:rFonts w:ascii="Arial" w:eastAsia="Times New Roman,Bold" w:hAnsi="Arial" w:cs="Arial"/>
          <w:sz w:val="24"/>
          <w:szCs w:val="24"/>
        </w:rPr>
        <w:t> </w:t>
      </w:r>
      <w:r w:rsidR="003A50C1" w:rsidRPr="003A50C1">
        <w:rPr>
          <w:rFonts w:ascii="Arial" w:eastAsia="Times New Roman,Bold" w:hAnsi="Arial" w:cs="Arial"/>
          <w:sz w:val="24"/>
          <w:szCs w:val="24"/>
        </w:rPr>
        <w:t>kilogramech</w:t>
      </w:r>
    </w:p>
    <w:p w:rsidR="00847A3A" w:rsidRPr="003A50C1" w:rsidRDefault="00C736D8" w:rsidP="003A50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59690</wp:posOffset>
            </wp:positionV>
            <wp:extent cx="3059430" cy="1957705"/>
            <wp:effectExtent l="1905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0C1" w:rsidRPr="003A50C1" w:rsidRDefault="003A50C1" w:rsidP="00847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A50C1">
        <w:rPr>
          <w:rFonts w:ascii="Arial" w:eastAsia="Times New Roman,Bold" w:hAnsi="Arial" w:cs="Arial"/>
          <w:sz w:val="24"/>
          <w:szCs w:val="24"/>
        </w:rPr>
        <w:t>c) grafem y = 20x</w:t>
      </w: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3A50C1" w:rsidRP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3A50C1" w:rsidRDefault="003A50C1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3A50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Pr="0079046D" w:rsidRDefault="0079046D" w:rsidP="0079046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lastRenderedPageBreak/>
        <w:t xml:space="preserve">Příklad </w:t>
      </w:r>
      <w:r w:rsidR="00011EDB"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1</w:t>
      </w:r>
      <w:r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79046D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79046D">
        <w:rPr>
          <w:rFonts w:ascii="Arial" w:eastAsia="Times New Roman,Bold" w:hAnsi="Arial" w:cs="Arial"/>
          <w:sz w:val="24"/>
          <w:szCs w:val="24"/>
        </w:rPr>
        <w:t>Vyjádřete graficky závislost dráhy, kterou ujel automobil při konstantní</w:t>
      </w: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9046D">
        <w:rPr>
          <w:rFonts w:ascii="Arial" w:eastAsia="Times New Roman,Bold" w:hAnsi="Arial" w:cs="Arial"/>
          <w:sz w:val="24"/>
          <w:szCs w:val="24"/>
        </w:rPr>
        <w:t>rychlosti 65 km/hod, během prvních deseti hodin tabulkou, rovnicí a graficky.</w:t>
      </w:r>
    </w:p>
    <w:p w:rsidR="00011EDB" w:rsidRPr="0079046D" w:rsidRDefault="00011EDB" w:rsidP="0079046D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79046D" w:rsidRPr="0079046D" w:rsidRDefault="00011EDB" w:rsidP="00011ED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b/>
          <w:bCs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522605</wp:posOffset>
            </wp:positionV>
            <wp:extent cx="5758815" cy="948055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46D"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 2</w:t>
      </w:r>
      <w:r w:rsidR="0079046D"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="0079046D" w:rsidRPr="0079046D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="0079046D" w:rsidRPr="0079046D">
        <w:rPr>
          <w:rFonts w:ascii="Arial" w:eastAsia="Times New Roman,Bold" w:hAnsi="Arial" w:cs="Arial"/>
          <w:sz w:val="24"/>
          <w:szCs w:val="24"/>
        </w:rPr>
        <w:t>Vztah mezi množstvím jablek k výrobě moštu a objemem získaného moštu je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="0079046D" w:rsidRPr="0079046D">
        <w:rPr>
          <w:rFonts w:ascii="Arial" w:eastAsia="Times New Roman,Bold" w:hAnsi="Arial" w:cs="Arial"/>
          <w:sz w:val="24"/>
          <w:szCs w:val="24"/>
        </w:rPr>
        <w:t xml:space="preserve">zadán tabulkou. </w:t>
      </w:r>
      <w:r>
        <w:rPr>
          <w:rFonts w:ascii="Arial" w:eastAsia="Times New Roman,Bold" w:hAnsi="Arial" w:cs="Arial"/>
          <w:sz w:val="24"/>
          <w:szCs w:val="24"/>
        </w:rPr>
        <w:t>V</w:t>
      </w:r>
      <w:r w:rsidR="0079046D" w:rsidRPr="0079046D">
        <w:rPr>
          <w:rFonts w:ascii="Arial" w:eastAsia="Times New Roman,Bold" w:hAnsi="Arial" w:cs="Arial"/>
          <w:sz w:val="24"/>
          <w:szCs w:val="24"/>
        </w:rPr>
        <w:t>yjádřete tuto přímou úměru rovnicí a grafem.</w:t>
      </w: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79046D" w:rsidRPr="00011EDB" w:rsidRDefault="0079046D" w:rsidP="00011ED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 3</w:t>
      </w:r>
      <w:r w:rsidRPr="00011EDB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011EDB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011EDB">
        <w:rPr>
          <w:rFonts w:ascii="Arial" w:eastAsia="Times New Roman,Bold" w:hAnsi="Arial" w:cs="Arial"/>
          <w:sz w:val="24"/>
          <w:szCs w:val="24"/>
        </w:rPr>
        <w:t>Grafem znázorněnou úměru vyjádřete rovnicí a doplňte příslušnou tabulku</w:t>
      </w:r>
    </w:p>
    <w:p w:rsidR="0079046D" w:rsidRDefault="00011EDB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254000</wp:posOffset>
            </wp:positionV>
            <wp:extent cx="5758815" cy="2103120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46D" w:rsidRDefault="0079046D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011EDB" w:rsidRDefault="00011EDB" w:rsidP="007904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4:</w:t>
      </w:r>
      <w:r w:rsidRPr="00A01064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01064">
        <w:rPr>
          <w:rFonts w:ascii="Arial" w:eastAsia="Times New Roman,Bold" w:hAnsi="Arial" w:cs="Arial"/>
          <w:sz w:val="24"/>
          <w:szCs w:val="24"/>
        </w:rPr>
        <w:t>Určete rovnici přímě úměrnosti, která prochází body:</w:t>
      </w:r>
    </w:p>
    <w:p w:rsid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sz w:val="24"/>
          <w:szCs w:val="24"/>
        </w:rPr>
        <w:t xml:space="preserve">a) [ 2; 6 ]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 xml:space="preserve">b) [ 3;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12 ]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c) [ 0,5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7 ]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d) [ 1;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1 ] ;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e) [ 2;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1</w:t>
      </w:r>
      <w:r>
        <w:rPr>
          <w:rFonts w:ascii="Arial" w:eastAsia="Times New Roman,Bold" w:hAnsi="Arial" w:cs="Arial"/>
          <w:sz w:val="24"/>
          <w:szCs w:val="24"/>
        </w:rPr>
        <w:t>2 ].</w:t>
      </w: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5:</w:t>
      </w:r>
      <w:r w:rsidRPr="00A01064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01064">
        <w:rPr>
          <w:rFonts w:ascii="Arial" w:eastAsia="Times New Roman,Bold" w:hAnsi="Arial" w:cs="Arial"/>
          <w:sz w:val="24"/>
          <w:szCs w:val="24"/>
        </w:rPr>
        <w:t>Leží tyto dva body na grafu stejné přímé úměrnosti:</w:t>
      </w: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sz w:val="24"/>
          <w:szCs w:val="24"/>
        </w:rPr>
        <w:t xml:space="preserve">a) [ 2;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6 ] ; [ 3;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9 ] 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b) [ 3;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12 ] ; [ 5;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18] ;</w:t>
      </w:r>
      <w:proofErr w:type="gramEnd"/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sz w:val="24"/>
          <w:szCs w:val="24"/>
        </w:rPr>
        <w:t xml:space="preserve">c) [ 0,5;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7 ] ; [ 2;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12 ] 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d) [ 1;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1 ] ; [ 7;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7 ];</w:t>
      </w: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sz w:val="24"/>
          <w:szCs w:val="24"/>
        </w:rPr>
        <w:t xml:space="preserve">e) [ 2;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12 ] ; [ 12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>; 2 ];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 xml:space="preserve">f) [ 0;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0 ] ; [ 3;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>12 ] ;</w:t>
      </w:r>
      <w:proofErr w:type="gramEnd"/>
    </w:p>
    <w:p w:rsid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 xml:space="preserve">g) [ 0; </w:t>
      </w:r>
      <w:proofErr w:type="gramStart"/>
      <w:r>
        <w:rPr>
          <w:rFonts w:ascii="Arial" w:eastAsia="Times New Roman,Bold" w:hAnsi="Arial" w:cs="Arial"/>
          <w:sz w:val="24"/>
          <w:szCs w:val="24"/>
        </w:rPr>
        <w:t>0 ] ; [ 1;</w:t>
      </w:r>
      <w:proofErr w:type="gramEnd"/>
      <w:r>
        <w:rPr>
          <w:rFonts w:ascii="Arial" w:eastAsia="Times New Roman,Bold" w:hAnsi="Arial" w:cs="Arial"/>
          <w:sz w:val="24"/>
          <w:szCs w:val="24"/>
        </w:rPr>
        <w:t xml:space="preserve"> 1 ]?</w:t>
      </w: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A01064" w:rsidRPr="00A01064" w:rsidRDefault="00A01064" w:rsidP="00A01064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6:</w:t>
      </w:r>
      <w:r w:rsidRPr="00A01064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A01064">
        <w:rPr>
          <w:rFonts w:ascii="Arial" w:eastAsia="Times New Roman,Bold" w:hAnsi="Arial" w:cs="Arial"/>
          <w:sz w:val="24"/>
          <w:szCs w:val="24"/>
        </w:rPr>
        <w:t xml:space="preserve">Leží dané body na grafu přímé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úměrnosti </w:t>
      </w:r>
      <w:r w:rsidRPr="00A01064">
        <w:rPr>
          <w:rFonts w:ascii="Arial" w:eastAsia="Times New Roman,Bold" w:hAnsi="Arial" w:cs="Arial"/>
          <w:b/>
          <w:i/>
          <w:sz w:val="24"/>
          <w:szCs w:val="24"/>
        </w:rPr>
        <w:t>y = 4 . x</w:t>
      </w:r>
      <w:r w:rsidRPr="00A01064">
        <w:rPr>
          <w:rFonts w:ascii="Arial" w:eastAsia="Times New Roman,Bold" w:hAnsi="Arial" w:cs="Arial"/>
          <w:sz w:val="24"/>
          <w:szCs w:val="24"/>
        </w:rPr>
        <w:t xml:space="preserve"> :</w:t>
      </w:r>
      <w:proofErr w:type="gramEnd"/>
    </w:p>
    <w:p w:rsidR="00011EDB" w:rsidRDefault="00A01064" w:rsidP="00A010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A01064">
        <w:rPr>
          <w:rFonts w:ascii="Arial" w:eastAsia="Times New Roman,Bold" w:hAnsi="Arial" w:cs="Arial"/>
          <w:sz w:val="24"/>
          <w:szCs w:val="24"/>
        </w:rPr>
        <w:t xml:space="preserve">a) [ 2;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6 ] ;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b) [ 3;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12 ] ; </w:t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c) [ 0,5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;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7 ]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A01064">
        <w:rPr>
          <w:rFonts w:ascii="Arial" w:eastAsia="Times New Roman,Bold" w:hAnsi="Arial" w:cs="Arial"/>
          <w:sz w:val="24"/>
          <w:szCs w:val="24"/>
        </w:rPr>
        <w:t>d) [ 1;</w:t>
      </w:r>
      <w:proofErr w:type="gramEnd"/>
      <w:r w:rsidRPr="00A01064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01064">
        <w:rPr>
          <w:rFonts w:ascii="Arial" w:eastAsia="Times New Roman,Bold" w:hAnsi="Arial" w:cs="Arial"/>
          <w:sz w:val="24"/>
          <w:szCs w:val="24"/>
        </w:rPr>
        <w:t xml:space="preserve">4 ] ; </w:t>
      </w:r>
      <w:r>
        <w:rPr>
          <w:rFonts w:ascii="Arial" w:eastAsia="Times New Roman,Bold" w:hAnsi="Arial" w:cs="Arial"/>
          <w:sz w:val="24"/>
          <w:szCs w:val="24"/>
        </w:rPr>
        <w:tab/>
        <w:t>e) [ 5;</w:t>
      </w:r>
      <w:proofErr w:type="gramEnd"/>
      <w:r>
        <w:rPr>
          <w:rFonts w:ascii="Arial" w:eastAsia="Times New Roman,Bold" w:hAnsi="Arial" w:cs="Arial"/>
          <w:sz w:val="24"/>
          <w:szCs w:val="24"/>
        </w:rPr>
        <w:t xml:space="preserve"> 20 ]?</w:t>
      </w:r>
    </w:p>
    <w:p w:rsidR="00AB6952" w:rsidRDefault="00AB6952" w:rsidP="00A010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B6952" w:rsidRDefault="00AB6952" w:rsidP="00A010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 w:rsidRPr="00AB6952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Nepřímá úměrnost</w:t>
      </w:r>
    </w:p>
    <w:p w:rsid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t xml:space="preserve">O dvou veličinách prohlásíme, že jsou </w:t>
      </w:r>
      <w:r w:rsidRPr="00AB6952">
        <w:rPr>
          <w:rFonts w:ascii="Arial" w:eastAsia="Times New Roman,Bold" w:hAnsi="Arial" w:cs="Arial"/>
          <w:b/>
          <w:bCs/>
          <w:sz w:val="24"/>
          <w:szCs w:val="24"/>
        </w:rPr>
        <w:t>nepřímou úměrné</w:t>
      </w:r>
      <w:r w:rsidRPr="00AB6952">
        <w:rPr>
          <w:rFonts w:ascii="Arial" w:eastAsia="Times New Roman,Bold" w:hAnsi="Arial" w:cs="Arial"/>
          <w:sz w:val="24"/>
          <w:szCs w:val="24"/>
        </w:rPr>
        <w:t>, jestliže bude platit, že když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jednu veličinu zvětšíme (zmenšíme) </w:t>
      </w:r>
      <w:r w:rsidRPr="00AB6952">
        <w:rPr>
          <w:rFonts w:ascii="Arial" w:eastAsia="Times New Roman,Bold" w:hAnsi="Arial" w:cs="Arial"/>
          <w:b/>
          <w:i/>
          <w:sz w:val="24"/>
          <w:szCs w:val="24"/>
        </w:rPr>
        <w:t>x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 krát, tak druhou veličinu zmenšíme (zvětšíme)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také </w:t>
      </w:r>
      <w:r w:rsidRPr="00AB6952">
        <w:rPr>
          <w:rFonts w:ascii="Arial" w:eastAsia="Times New Roman,Bold" w:hAnsi="Arial" w:cs="Arial"/>
          <w:b/>
          <w:i/>
          <w:sz w:val="24"/>
          <w:szCs w:val="24"/>
        </w:rPr>
        <w:t>x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 krát.</w:t>
      </w: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t>Ve vztahu nepřímé úměry jsou například veličiny:</w:t>
      </w: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t>- čas a rychlost vozidla potřebné k ujetí dané vzdálenosti;</w:t>
      </w: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t>- délka a šířka obdélníka při stejném obsahu;</w:t>
      </w:r>
    </w:p>
    <w:p w:rsidR="00AB6952" w:rsidRDefault="00AB6952" w:rsidP="00AB69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lastRenderedPageBreak/>
        <w:t>- čas a počet stejně výkonných pracovníků k udělání konkrétní práce;</w:t>
      </w: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AB6952" w:rsidRDefault="00AB6952" w:rsidP="00AB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sz w:val="24"/>
          <w:szCs w:val="24"/>
        </w:rPr>
        <w:t xml:space="preserve">Nepřímá úměrnost může být zadána v podobě : </w:t>
      </w:r>
      <w:proofErr w:type="gramStart"/>
      <w:r w:rsidRPr="00AB6952">
        <w:rPr>
          <w:rFonts w:ascii="Arial" w:eastAsia="Times New Roman,Bold" w:hAnsi="Arial" w:cs="Arial"/>
          <w:b/>
          <w:bCs/>
          <w:sz w:val="24"/>
          <w:szCs w:val="24"/>
        </w:rPr>
        <w:t>rovnice , tabulkou</w:t>
      </w:r>
      <w:proofErr w:type="gramEnd"/>
      <w:r w:rsidRPr="00AB6952">
        <w:rPr>
          <w:rFonts w:ascii="Arial" w:eastAsia="Times New Roman,Bold" w:hAnsi="Arial" w:cs="Arial"/>
          <w:b/>
          <w:bCs/>
          <w:sz w:val="24"/>
          <w:szCs w:val="24"/>
        </w:rPr>
        <w:t>, grafem</w:t>
      </w:r>
      <w:r w:rsidRPr="00AB6952">
        <w:rPr>
          <w:rFonts w:ascii="Arial" w:eastAsia="Times New Roman,Bold" w:hAnsi="Arial" w:cs="Arial"/>
          <w:sz w:val="24"/>
          <w:szCs w:val="24"/>
        </w:rPr>
        <w:t>.</w:t>
      </w:r>
    </w:p>
    <w:p w:rsidR="00AB6952" w:rsidRPr="00AB6952" w:rsidRDefault="00AB6952" w:rsidP="00AB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,Bold" w:hAnsi="Arial" w:cs="Arial"/>
          <w:sz w:val="24"/>
          <w:szCs w:val="24"/>
        </w:rPr>
      </w:pPr>
    </w:p>
    <w:p w:rsidR="00AF59EB" w:rsidRDefault="008F4483" w:rsidP="00AF59E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  <w:r>
        <w:rPr>
          <w:rFonts w:ascii="Arial" w:eastAsia="Times New Roman,Bold" w:hAnsi="Arial" w:cs="Arial"/>
          <w:b/>
          <w:bCs/>
          <w:noProof/>
          <w:sz w:val="24"/>
          <w:szCs w:val="24"/>
        </w:rPr>
        <w:pict>
          <v:shape id="_x0000_s1027" type="#_x0000_t202" style="position:absolute;margin-left:211.1pt;margin-top:.3pt;width:54.95pt;height:42.45pt;z-index:251666432;mso-height-percent:200;mso-height-percent:200;mso-width-relative:margin;mso-height-relative:margin">
            <v:textbox style="mso-fit-shape-to-text:t">
              <w:txbxContent>
                <w:p w:rsidR="00AF59EB" w:rsidRPr="00AF59EB" w:rsidRDefault="00AF59EB" w:rsidP="00AF5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,Bold" w:hAnsi="Arial" w:cs="Arial"/>
                      <w:sz w:val="24"/>
                      <w:szCs w:val="24"/>
                    </w:rPr>
                  </w:pPr>
                  <w:r w:rsidRPr="00AF59EB">
                    <w:rPr>
                      <w:rFonts w:ascii="Arial" w:eastAsia="Times New Roman,Bold" w:hAnsi="Arial" w:cs="Arial"/>
                      <w:sz w:val="40"/>
                      <w:szCs w:val="40"/>
                    </w:rPr>
                    <w:t>y =</w:t>
                  </w:r>
                  <m:oMath>
                    <m:f>
                      <m:fPr>
                        <m:ctrlPr>
                          <w:rPr>
                            <w:rFonts w:ascii="Cambria Math" w:eastAsia="Times New Roman,Bold" w:hAnsi="Cambria Math" w:cs="Arial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,Bold" w:hAnsi="Cambria Math" w:cs="Arial"/>
                            <w:sz w:val="40"/>
                            <w:szCs w:val="40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eastAsia="Times New Roman,Bold" w:hAnsi="Cambria Math" w:cs="Arial"/>
                            <w:sz w:val="40"/>
                            <w:szCs w:val="40"/>
                          </w:rPr>
                          <m:t>x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AF59EB" w:rsidRDefault="00AB6952" w:rsidP="00AF59E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AB6952">
        <w:rPr>
          <w:rFonts w:ascii="Arial" w:eastAsia="Times New Roman,Bold" w:hAnsi="Arial" w:cs="Arial"/>
          <w:b/>
          <w:bCs/>
          <w:sz w:val="24"/>
          <w:szCs w:val="24"/>
        </w:rPr>
        <w:t xml:space="preserve">Obecná rovnice </w:t>
      </w:r>
      <w:r w:rsidRPr="00AB6952">
        <w:rPr>
          <w:rFonts w:ascii="Arial" w:eastAsia="Times New Roman,Bold" w:hAnsi="Arial" w:cs="Arial"/>
          <w:sz w:val="24"/>
          <w:szCs w:val="24"/>
        </w:rPr>
        <w:t>n</w:t>
      </w:r>
      <w:r w:rsidRPr="00AB6952">
        <w:rPr>
          <w:rFonts w:ascii="Arial" w:eastAsia="Times New Roman,Bold" w:hAnsi="Arial" w:cs="Arial"/>
          <w:b/>
          <w:bCs/>
          <w:sz w:val="24"/>
          <w:szCs w:val="24"/>
        </w:rPr>
        <w:t xml:space="preserve">epřímé </w:t>
      </w:r>
      <w:proofErr w:type="gramStart"/>
      <w:r w:rsidRPr="00AB6952">
        <w:rPr>
          <w:rFonts w:ascii="Arial" w:eastAsia="Times New Roman,Bold" w:hAnsi="Arial" w:cs="Arial"/>
          <w:b/>
          <w:bCs/>
          <w:sz w:val="24"/>
          <w:szCs w:val="24"/>
        </w:rPr>
        <w:t>úměrnosti</w:t>
      </w:r>
      <w:r w:rsidR="00AF59EB">
        <w:rPr>
          <w:rFonts w:ascii="Arial" w:eastAsia="Times New Roman,Bold" w:hAnsi="Arial" w:cs="Arial"/>
          <w:b/>
          <w:bCs/>
          <w:sz w:val="24"/>
          <w:szCs w:val="24"/>
        </w:rPr>
        <w:t>:</w:t>
      </w:r>
      <w:r w:rsidRPr="00AB6952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="00AF59EB">
        <w:rPr>
          <w:rFonts w:ascii="Arial" w:eastAsia="Times New Roman,Bold" w:hAnsi="Arial" w:cs="Arial"/>
          <w:b/>
          <w:bCs/>
          <w:sz w:val="24"/>
          <w:szCs w:val="24"/>
        </w:rPr>
        <w:t xml:space="preserve">   </w:t>
      </w:r>
      <w:r w:rsidRPr="00AB6952">
        <w:rPr>
          <w:rFonts w:ascii="Arial" w:eastAsia="Times New Roman,Bold" w:hAnsi="Arial" w:cs="Arial"/>
          <w:sz w:val="24"/>
          <w:szCs w:val="24"/>
        </w:rPr>
        <w:t>,</w:t>
      </w:r>
      <w:proofErr w:type="gramEnd"/>
      <w:r w:rsidRPr="00AB6952">
        <w:rPr>
          <w:rFonts w:ascii="Arial" w:eastAsia="Times New Roman,Bold" w:hAnsi="Arial" w:cs="Arial"/>
          <w:sz w:val="24"/>
          <w:szCs w:val="24"/>
        </w:rPr>
        <w:t xml:space="preserve"> </w:t>
      </w:r>
      <w:r w:rsidR="00AF59EB">
        <w:rPr>
          <w:rFonts w:ascii="Arial" w:eastAsia="Times New Roman,Bold" w:hAnsi="Arial" w:cs="Arial"/>
          <w:sz w:val="24"/>
          <w:szCs w:val="24"/>
        </w:rPr>
        <w:t xml:space="preserve">              </w:t>
      </w:r>
    </w:p>
    <w:p w:rsidR="00AF59EB" w:rsidRDefault="00AF59EB" w:rsidP="00AF59E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AF59EB" w:rsidRDefault="00AF59EB" w:rsidP="00AF59E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 xml:space="preserve">                          </w:t>
      </w:r>
    </w:p>
    <w:p w:rsidR="00AB6952" w:rsidRPr="00AB6952" w:rsidRDefault="00AF59EB" w:rsidP="00AF59E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 xml:space="preserve">                                 </w:t>
      </w:r>
      <w:r w:rsidR="00AB6952" w:rsidRPr="00AB6952">
        <w:rPr>
          <w:rFonts w:ascii="Arial" w:eastAsia="Times New Roman,Bold" w:hAnsi="Arial" w:cs="Arial"/>
          <w:sz w:val="24"/>
          <w:szCs w:val="24"/>
        </w:rPr>
        <w:t xml:space="preserve">kde x a y jsou hodnoty příslušných </w:t>
      </w:r>
      <w:r>
        <w:rPr>
          <w:rFonts w:ascii="Arial" w:eastAsia="Times New Roman,Bold" w:hAnsi="Arial" w:cs="Arial"/>
          <w:sz w:val="24"/>
          <w:szCs w:val="24"/>
        </w:rPr>
        <w:t>ne</w:t>
      </w:r>
      <w:r w:rsidR="00AB6952" w:rsidRPr="00AB6952">
        <w:rPr>
          <w:rFonts w:ascii="Arial" w:eastAsia="Times New Roman,Bold" w:hAnsi="Arial" w:cs="Arial"/>
          <w:sz w:val="24"/>
          <w:szCs w:val="24"/>
        </w:rPr>
        <w:t>přímo</w:t>
      </w:r>
      <w:r>
        <w:rPr>
          <w:rFonts w:ascii="Arial" w:eastAsia="Times New Roman,Bold" w:hAnsi="Arial" w:cs="Arial"/>
          <w:sz w:val="24"/>
          <w:szCs w:val="24"/>
        </w:rPr>
        <w:t xml:space="preserve"> </w:t>
      </w:r>
      <w:r w:rsidR="00AB6952" w:rsidRPr="00AB6952">
        <w:rPr>
          <w:rFonts w:ascii="Arial" w:eastAsia="Times New Roman,Bold" w:hAnsi="Arial" w:cs="Arial"/>
          <w:sz w:val="24"/>
          <w:szCs w:val="24"/>
        </w:rPr>
        <w:t>úměrných veličin,</w:t>
      </w:r>
    </w:p>
    <w:p w:rsidR="00AB6952" w:rsidRDefault="00AB6952" w:rsidP="00AF59E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,Bold" w:hAnsi="Arial" w:cs="Arial"/>
          <w:b/>
          <w:bCs/>
          <w:sz w:val="24"/>
          <w:szCs w:val="24"/>
        </w:rPr>
      </w:pPr>
      <w:r w:rsidRPr="00AF59EB">
        <w:rPr>
          <w:rFonts w:ascii="Arial" w:eastAsia="Times New Roman,Bold" w:hAnsi="Arial" w:cs="Arial"/>
          <w:b/>
          <w:i/>
          <w:sz w:val="24"/>
          <w:szCs w:val="24"/>
        </w:rPr>
        <w:t>k</w:t>
      </w:r>
      <w:r w:rsidRPr="00AB6952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AB6952">
        <w:rPr>
          <w:rFonts w:ascii="Arial" w:eastAsia="Times New Roman,Bold" w:hAnsi="Arial" w:cs="Arial"/>
          <w:sz w:val="24"/>
          <w:szCs w:val="24"/>
        </w:rPr>
        <w:t>je</w:t>
      </w:r>
      <w:proofErr w:type="gramEnd"/>
      <w:r w:rsidRPr="00AB6952">
        <w:rPr>
          <w:rFonts w:ascii="Arial" w:eastAsia="Times New Roman,Bold" w:hAnsi="Arial" w:cs="Arial"/>
          <w:sz w:val="24"/>
          <w:szCs w:val="24"/>
        </w:rPr>
        <w:t xml:space="preserve"> </w:t>
      </w:r>
      <w:r w:rsidRPr="00AB6952">
        <w:rPr>
          <w:rFonts w:ascii="Arial" w:eastAsia="Times New Roman,Bold" w:hAnsi="Arial" w:cs="Arial"/>
          <w:b/>
          <w:bCs/>
          <w:sz w:val="24"/>
          <w:szCs w:val="24"/>
        </w:rPr>
        <w:t>koeficient nepřímé úměrnosti.</w:t>
      </w:r>
    </w:p>
    <w:p w:rsidR="005C758F" w:rsidRDefault="005C758F" w:rsidP="00AF59E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,Bold" w:hAnsi="Arial" w:cs="Arial"/>
          <w:sz w:val="24"/>
          <w:szCs w:val="24"/>
        </w:rPr>
      </w:pPr>
    </w:p>
    <w:p w:rsidR="005C758F" w:rsidRPr="005C758F" w:rsidRDefault="005C758F" w:rsidP="005C7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758F">
        <w:rPr>
          <w:rFonts w:ascii="Arial" w:hAnsi="Arial" w:cs="Arial"/>
          <w:sz w:val="24"/>
          <w:szCs w:val="24"/>
        </w:rPr>
        <w:t>Některé konkrétní rovnice z uvedených příkladů:</w:t>
      </w:r>
    </w:p>
    <w:p w:rsidR="005C758F" w:rsidRPr="005C758F" w:rsidRDefault="005C758F" w:rsidP="003F0D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F0D5F">
        <w:rPr>
          <w:rFonts w:ascii="Arial" w:hAnsi="Arial" w:cs="Arial"/>
          <w:b/>
          <w:i/>
          <w:sz w:val="24"/>
          <w:szCs w:val="24"/>
        </w:rPr>
        <w:t>v =</w:t>
      </w:r>
      <w:proofErr w:type="gramStart"/>
      <w:r w:rsidR="003F0D5F" w:rsidRPr="003F0D5F">
        <w:rPr>
          <w:rFonts w:ascii="Arial" w:hAnsi="Arial" w:cs="Arial"/>
          <w:b/>
          <w:i/>
          <w:sz w:val="24"/>
          <w:szCs w:val="24"/>
        </w:rPr>
        <w:t>20.</w:t>
      </w:r>
      <w:r w:rsidRPr="003F0D5F">
        <w:rPr>
          <w:rFonts w:ascii="Arial" w:hAnsi="Arial" w:cs="Arial"/>
          <w:b/>
          <w:i/>
          <w:iCs/>
          <w:sz w:val="24"/>
          <w:szCs w:val="24"/>
        </w:rPr>
        <w:t>t</w:t>
      </w:r>
      <w:r w:rsidR="003F0D5F">
        <w:rPr>
          <w:rFonts w:ascii="Arial" w:hAnsi="Arial" w:cs="Arial"/>
          <w:b/>
          <w:i/>
          <w:iCs/>
          <w:sz w:val="24"/>
          <w:szCs w:val="24"/>
        </w:rPr>
        <w:tab/>
      </w:r>
      <w:r w:rsidR="003F0D5F">
        <w:rPr>
          <w:rFonts w:ascii="Arial" w:hAnsi="Arial" w:cs="Arial"/>
          <w:b/>
          <w:i/>
          <w:iCs/>
          <w:sz w:val="24"/>
          <w:szCs w:val="24"/>
        </w:rPr>
        <w:tab/>
      </w:r>
      <w:r w:rsidRPr="005C758F">
        <w:rPr>
          <w:rFonts w:ascii="Arial" w:hAnsi="Arial" w:cs="Arial"/>
          <w:sz w:val="24"/>
          <w:szCs w:val="24"/>
        </w:rPr>
        <w:t>v – rychlost</w:t>
      </w:r>
      <w:proofErr w:type="gramEnd"/>
      <w:r w:rsidRPr="005C758F">
        <w:rPr>
          <w:rFonts w:ascii="Arial" w:hAnsi="Arial" w:cs="Arial"/>
          <w:sz w:val="24"/>
          <w:szCs w:val="24"/>
        </w:rPr>
        <w:t xml:space="preserve"> v km/hod;</w:t>
      </w:r>
    </w:p>
    <w:p w:rsidR="005C758F" w:rsidRPr="005C758F" w:rsidRDefault="005C758F" w:rsidP="003F0D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5C758F">
        <w:rPr>
          <w:rFonts w:ascii="Arial" w:hAnsi="Arial" w:cs="Arial"/>
          <w:sz w:val="24"/>
          <w:szCs w:val="24"/>
        </w:rPr>
        <w:t>t – čas potřebný k ujetí dané dráhy v hodinách;</w:t>
      </w:r>
    </w:p>
    <w:p w:rsidR="005C758F" w:rsidRPr="005C758F" w:rsidRDefault="005C758F" w:rsidP="003F0D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5C758F">
        <w:rPr>
          <w:rFonts w:ascii="Arial" w:hAnsi="Arial" w:cs="Arial"/>
          <w:sz w:val="24"/>
          <w:szCs w:val="24"/>
        </w:rPr>
        <w:t>20 – dráha v kilometrech, kterou je potřebné ujet;</w:t>
      </w:r>
    </w:p>
    <w:p w:rsidR="005C758F" w:rsidRPr="005C758F" w:rsidRDefault="005C758F" w:rsidP="003F0D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F0D5F">
        <w:rPr>
          <w:rFonts w:ascii="Arial" w:hAnsi="Arial" w:cs="Arial"/>
          <w:b/>
          <w:i/>
          <w:sz w:val="24"/>
          <w:szCs w:val="24"/>
        </w:rPr>
        <w:t>a =</w:t>
      </w:r>
      <w:proofErr w:type="gramStart"/>
      <w:r w:rsidR="003F0D5F" w:rsidRPr="003F0D5F">
        <w:rPr>
          <w:rFonts w:ascii="Arial" w:hAnsi="Arial" w:cs="Arial"/>
          <w:b/>
          <w:i/>
          <w:sz w:val="24"/>
          <w:szCs w:val="24"/>
        </w:rPr>
        <w:t>40.</w:t>
      </w:r>
      <w:r w:rsidRPr="003F0D5F">
        <w:rPr>
          <w:rFonts w:ascii="Arial" w:hAnsi="Arial" w:cs="Arial"/>
          <w:b/>
          <w:i/>
          <w:iCs/>
          <w:sz w:val="24"/>
          <w:szCs w:val="24"/>
        </w:rPr>
        <w:t>b</w:t>
      </w:r>
      <w:r w:rsidR="003F0D5F">
        <w:rPr>
          <w:rFonts w:ascii="Arial" w:hAnsi="Arial" w:cs="Arial"/>
          <w:i/>
          <w:iCs/>
          <w:sz w:val="24"/>
          <w:szCs w:val="24"/>
        </w:rPr>
        <w:tab/>
      </w:r>
      <w:r w:rsidR="003F0D5F">
        <w:rPr>
          <w:rFonts w:ascii="Arial" w:hAnsi="Arial" w:cs="Arial"/>
          <w:i/>
          <w:iCs/>
          <w:sz w:val="24"/>
          <w:szCs w:val="24"/>
        </w:rPr>
        <w:tab/>
      </w:r>
      <w:r w:rsidRPr="005C758F">
        <w:rPr>
          <w:rFonts w:ascii="Arial" w:hAnsi="Arial" w:cs="Arial"/>
          <w:sz w:val="24"/>
          <w:szCs w:val="24"/>
        </w:rPr>
        <w:t>a, b – rozměry</w:t>
      </w:r>
      <w:proofErr w:type="gramEnd"/>
      <w:r w:rsidRPr="005C758F">
        <w:rPr>
          <w:rFonts w:ascii="Arial" w:hAnsi="Arial" w:cs="Arial"/>
          <w:sz w:val="24"/>
          <w:szCs w:val="24"/>
        </w:rPr>
        <w:t xml:space="preserve"> obdélníka v daných jednotkách;</w:t>
      </w:r>
    </w:p>
    <w:p w:rsidR="005C758F" w:rsidRDefault="005C758F" w:rsidP="003F0D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5C758F">
        <w:rPr>
          <w:rFonts w:ascii="Arial" w:hAnsi="Arial" w:cs="Arial"/>
          <w:sz w:val="24"/>
          <w:szCs w:val="24"/>
        </w:rPr>
        <w:t>40 – obsah obdélníka v daných čtvercových jednotkách.</w:t>
      </w:r>
    </w:p>
    <w:p w:rsidR="003F0D5F" w:rsidRPr="005C758F" w:rsidRDefault="003F0D5F" w:rsidP="003F0D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5C758F" w:rsidRPr="005C758F" w:rsidRDefault="003F0D5F" w:rsidP="005C7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Vzorový p</w:t>
      </w:r>
      <w:r w:rsidR="005C758F" w:rsidRPr="00FF67DC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říklad:</w:t>
      </w:r>
      <w:r w:rsidR="005C758F" w:rsidRPr="005C758F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="005C758F" w:rsidRPr="005C758F">
        <w:rPr>
          <w:rFonts w:ascii="Arial" w:hAnsi="Arial" w:cs="Arial"/>
          <w:sz w:val="24"/>
          <w:szCs w:val="24"/>
        </w:rPr>
        <w:t>Vzdálenost mezi dvěma body je 120 km. V jakých časem překonáme tuto</w:t>
      </w:r>
      <w:r>
        <w:rPr>
          <w:rFonts w:ascii="Arial" w:hAnsi="Arial" w:cs="Arial"/>
          <w:sz w:val="24"/>
          <w:szCs w:val="24"/>
        </w:rPr>
        <w:t xml:space="preserve"> </w:t>
      </w:r>
      <w:r w:rsidR="005C758F" w:rsidRPr="005C758F">
        <w:rPr>
          <w:rFonts w:ascii="Arial" w:hAnsi="Arial" w:cs="Arial"/>
          <w:sz w:val="24"/>
          <w:szCs w:val="24"/>
        </w:rPr>
        <w:t>vzdálenost dopravním prostředkem, který může měnit svoji průměrnou rychlost v</w:t>
      </w:r>
      <w:r>
        <w:rPr>
          <w:rFonts w:ascii="Arial" w:hAnsi="Arial" w:cs="Arial"/>
          <w:sz w:val="24"/>
          <w:szCs w:val="24"/>
        </w:rPr>
        <w:t> </w:t>
      </w:r>
      <w:r w:rsidR="005C758F" w:rsidRPr="005C758F">
        <w:rPr>
          <w:rFonts w:ascii="Arial" w:hAnsi="Arial" w:cs="Arial"/>
          <w:sz w:val="24"/>
          <w:szCs w:val="24"/>
        </w:rPr>
        <w:t>rozmezí</w:t>
      </w:r>
      <w:r>
        <w:rPr>
          <w:rFonts w:ascii="Arial" w:hAnsi="Arial" w:cs="Arial"/>
          <w:sz w:val="24"/>
          <w:szCs w:val="24"/>
        </w:rPr>
        <w:t xml:space="preserve"> </w:t>
      </w:r>
      <w:r w:rsidR="005C758F" w:rsidRPr="005C758F">
        <w:rPr>
          <w:rFonts w:ascii="Arial" w:hAnsi="Arial" w:cs="Arial"/>
          <w:sz w:val="24"/>
          <w:szCs w:val="24"/>
        </w:rPr>
        <w:t>10 km/hod – 120 km/hod ? Tuto závislost vyjádřete</w:t>
      </w:r>
    </w:p>
    <w:p w:rsidR="005C758F" w:rsidRPr="00E80CDF" w:rsidRDefault="00E80CDF" w:rsidP="00E80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80CDF">
        <w:rPr>
          <w:rFonts w:ascii="Arial" w:hAnsi="Arial" w:cs="Arial"/>
          <w:sz w:val="24"/>
          <w:szCs w:val="24"/>
        </w:rPr>
        <w:t xml:space="preserve">abulkou, </w:t>
      </w:r>
      <w:r w:rsidR="005C758F" w:rsidRPr="00E80CDF">
        <w:rPr>
          <w:rFonts w:ascii="Arial" w:hAnsi="Arial" w:cs="Arial"/>
          <w:sz w:val="24"/>
          <w:szCs w:val="24"/>
        </w:rPr>
        <w:t>rovnicí</w:t>
      </w:r>
      <w:r w:rsidRPr="00E80CDF">
        <w:rPr>
          <w:rFonts w:ascii="Arial" w:hAnsi="Arial" w:cs="Arial"/>
          <w:sz w:val="24"/>
          <w:szCs w:val="24"/>
        </w:rPr>
        <w:t xml:space="preserve"> i </w:t>
      </w:r>
      <w:r w:rsidR="005C758F" w:rsidRPr="00E80CDF">
        <w:rPr>
          <w:rFonts w:ascii="Arial" w:hAnsi="Arial" w:cs="Arial"/>
          <w:sz w:val="24"/>
          <w:szCs w:val="24"/>
        </w:rPr>
        <w:t>grafem.</w:t>
      </w:r>
    </w:p>
    <w:p w:rsidR="005C758F" w:rsidRDefault="00E80CDF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572135</wp:posOffset>
            </wp:positionV>
            <wp:extent cx="5758180" cy="83121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58F" w:rsidRPr="00B801A5" w:rsidRDefault="00E80CDF" w:rsidP="005C7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1A5">
        <w:rPr>
          <w:rFonts w:ascii="Arial" w:hAnsi="Arial" w:cs="Arial"/>
          <w:i/>
          <w:sz w:val="24"/>
          <w:szCs w:val="24"/>
          <w:u w:val="single"/>
        </w:rPr>
        <w:t>Řešení:</w:t>
      </w:r>
      <w:r w:rsidRPr="00B801A5">
        <w:rPr>
          <w:rFonts w:ascii="Arial" w:hAnsi="Arial" w:cs="Arial"/>
          <w:sz w:val="24"/>
          <w:szCs w:val="24"/>
        </w:rPr>
        <w:t xml:space="preserve"> a) tabulka</w:t>
      </w:r>
    </w:p>
    <w:p w:rsidR="00E80CDF" w:rsidRDefault="00E80CDF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1083310</wp:posOffset>
            </wp:positionV>
            <wp:extent cx="628015" cy="462915"/>
            <wp:effectExtent l="19050" t="0" r="635" b="0"/>
            <wp:wrapSquare wrapText="bothSides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CDF" w:rsidRPr="00B801A5" w:rsidRDefault="00E80CDF" w:rsidP="00E80C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cs-CZ"/>
        </w:rPr>
      </w:pPr>
      <w:r w:rsidRPr="00B801A5">
        <w:rPr>
          <w:rFonts w:ascii="Arial" w:hAnsi="Arial" w:cs="Arial"/>
          <w:noProof/>
          <w:sz w:val="24"/>
          <w:szCs w:val="24"/>
          <w:lang w:eastAsia="cs-CZ"/>
        </w:rPr>
        <w:t>rovnicí</w:t>
      </w:r>
    </w:p>
    <w:p w:rsidR="00E80CDF" w:rsidRPr="00E80CDF" w:rsidRDefault="00E80CDF" w:rsidP="00E8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CDF" w:rsidRPr="00B801A5" w:rsidRDefault="00B801A5" w:rsidP="00E80C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1A5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33655</wp:posOffset>
            </wp:positionV>
            <wp:extent cx="2543175" cy="2814320"/>
            <wp:effectExtent l="19050" t="0" r="9525" b="0"/>
            <wp:wrapSquare wrapText="bothSides"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CDF" w:rsidRPr="00B801A5">
        <w:rPr>
          <w:rFonts w:ascii="Arial" w:hAnsi="Arial" w:cs="Arial"/>
          <w:sz w:val="24"/>
          <w:szCs w:val="24"/>
        </w:rPr>
        <w:t>grafem</w:t>
      </w:r>
    </w:p>
    <w:p w:rsidR="00E80CDF" w:rsidRPr="00E80CDF" w:rsidRDefault="00E80CDF" w:rsidP="00E80CDF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C758F" w:rsidRDefault="005C758F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58F" w:rsidRDefault="005C758F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A5" w:rsidRDefault="00B801A5" w:rsidP="005C7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1A5">
        <w:rPr>
          <w:rFonts w:ascii="Arial" w:hAnsi="Arial" w:cs="Arial"/>
          <w:sz w:val="24"/>
          <w:szCs w:val="24"/>
        </w:rPr>
        <w:t>Grafem dané závislosti je část hyperboly.</w:t>
      </w: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lastRenderedPageBreak/>
        <w:t>Příklad 1</w:t>
      </w:r>
      <w:r w:rsidRPr="00FF67DC">
        <w:rPr>
          <w:rFonts w:ascii="Arial" w:eastAsia="Times New Roman,Bold" w:hAnsi="Arial" w:cs="Arial"/>
          <w:b/>
          <w:bCs/>
          <w:sz w:val="24"/>
          <w:szCs w:val="24"/>
          <w:u w:val="single"/>
        </w:rPr>
        <w:t>:</w:t>
      </w:r>
      <w:r w:rsidRPr="00FF67DC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FF67DC">
        <w:rPr>
          <w:rFonts w:ascii="Arial" w:eastAsia="Times New Roman,Bold" w:hAnsi="Arial" w:cs="Arial"/>
          <w:sz w:val="24"/>
          <w:szCs w:val="24"/>
        </w:rPr>
        <w:t xml:space="preserve">Určete rovnici nepřímě úměrnosti, která prochází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body :</w:t>
      </w:r>
      <w:proofErr w:type="gramEnd"/>
    </w:p>
    <w:p w:rsidR="00FF67DC" w:rsidRDefault="00FF67DC" w:rsidP="00FF67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sz w:val="24"/>
          <w:szCs w:val="24"/>
        </w:rPr>
        <w:t xml:space="preserve">a) [ 2;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 xml:space="preserve">6 ]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b) [ 3;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 xml:space="preserve">12 ]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c) [ 0,5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 xml:space="preserve">7 ]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d) [ 1;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1 ] 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r>
        <w:rPr>
          <w:rFonts w:ascii="Arial" w:eastAsia="Times New Roman,Bold" w:hAnsi="Arial" w:cs="Arial"/>
          <w:sz w:val="24"/>
          <w:szCs w:val="24"/>
        </w:rPr>
        <w:tab/>
      </w: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2:</w:t>
      </w:r>
      <w:r w:rsidRPr="00FF67DC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FF67DC">
        <w:rPr>
          <w:rFonts w:ascii="Arial" w:eastAsia="Times New Roman,Bold" w:hAnsi="Arial" w:cs="Arial"/>
          <w:sz w:val="24"/>
          <w:szCs w:val="24"/>
        </w:rPr>
        <w:t xml:space="preserve">Leží tyto dva body na grafu stejné nepřímé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úměrnosti :</w:t>
      </w:r>
      <w:proofErr w:type="gramEnd"/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sz w:val="24"/>
          <w:szCs w:val="24"/>
        </w:rPr>
        <w:t xml:space="preserve">a) [ 2;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6 ] ; [ 3;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9 ] 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b) [ 2;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25 ] ; [ 5;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10] 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c) [ 0,5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7 ] ; [ 0,7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5 ] ;</w:t>
      </w:r>
      <w:proofErr w:type="gramEnd"/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sz w:val="24"/>
          <w:szCs w:val="24"/>
        </w:rPr>
        <w:t xml:space="preserve">d) [ 1;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1 ] ; [ 7;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7 ];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 xml:space="preserve">e) [ 2;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12 ] ; [ 12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>; 2 ];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 xml:space="preserve">f) [ 2;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18 ] ; [ 3;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12 ] ;</w:t>
      </w:r>
      <w:proofErr w:type="gramEnd"/>
    </w:p>
    <w:p w:rsid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3:</w:t>
      </w:r>
      <w:r w:rsidRPr="00FF67DC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FF67DC">
        <w:rPr>
          <w:rFonts w:ascii="Arial" w:eastAsia="Times New Roman,Bold" w:hAnsi="Arial" w:cs="Arial"/>
          <w:sz w:val="24"/>
          <w:szCs w:val="24"/>
        </w:rPr>
        <w:t>Leží dané body na grafu nepřímé úměrnosti y =</w:t>
      </w:r>
      <w:r>
        <w:rPr>
          <w:rFonts w:ascii="Arial" w:eastAsia="Times New Roman,Bold" w:hAnsi="Arial" w:cs="Arial"/>
          <w:sz w:val="24"/>
          <w:szCs w:val="24"/>
        </w:rPr>
        <w:t xml:space="preserve"> 4/x:</w:t>
      </w:r>
    </w:p>
    <w:p w:rsidR="00FF67DC" w:rsidRDefault="00FF67DC" w:rsidP="00FF67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sz w:val="24"/>
          <w:szCs w:val="24"/>
        </w:rPr>
        <w:t xml:space="preserve">a) [ 2;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 xml:space="preserve">2 ]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b) [ 3;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 xml:space="preserve">12 ]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c) [ 0,5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;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 xml:space="preserve">8 ] ; </w:t>
      </w:r>
      <w:r>
        <w:rPr>
          <w:rFonts w:ascii="Arial" w:eastAsia="Times New Roman,Bold" w:hAnsi="Arial" w:cs="Arial"/>
          <w:sz w:val="24"/>
          <w:szCs w:val="24"/>
        </w:rPr>
        <w:tab/>
      </w:r>
      <w:r>
        <w:rPr>
          <w:rFonts w:ascii="Arial" w:eastAsia="Times New Roman,Bold" w:hAnsi="Arial" w:cs="Arial"/>
          <w:sz w:val="24"/>
          <w:szCs w:val="24"/>
        </w:rPr>
        <w:tab/>
      </w:r>
      <w:r w:rsidRPr="00FF67DC">
        <w:rPr>
          <w:rFonts w:ascii="Arial" w:eastAsia="Times New Roman,Bold" w:hAnsi="Arial" w:cs="Arial"/>
          <w:sz w:val="24"/>
          <w:szCs w:val="24"/>
        </w:rPr>
        <w:t>d) [ 1;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proofErr w:type="gramStart"/>
      <w:r w:rsidRPr="00FF67DC">
        <w:rPr>
          <w:rFonts w:ascii="Arial" w:eastAsia="Times New Roman,Bold" w:hAnsi="Arial" w:cs="Arial"/>
          <w:sz w:val="24"/>
          <w:szCs w:val="24"/>
        </w:rPr>
        <w:t>4 ] ;</w:t>
      </w:r>
      <w:proofErr w:type="gramEnd"/>
      <w:r w:rsidRPr="00FF67DC">
        <w:rPr>
          <w:rFonts w:ascii="Arial" w:eastAsia="Times New Roman,Bold" w:hAnsi="Arial" w:cs="Arial"/>
          <w:sz w:val="24"/>
          <w:szCs w:val="24"/>
        </w:rPr>
        <w:t xml:space="preserve"> </w:t>
      </w:r>
      <w:r>
        <w:rPr>
          <w:rFonts w:ascii="Arial" w:eastAsia="Times New Roman,Bold" w:hAnsi="Arial" w:cs="Arial"/>
          <w:sz w:val="24"/>
          <w:szCs w:val="24"/>
        </w:rPr>
        <w:tab/>
      </w: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Příklad 4:</w:t>
      </w:r>
      <w:r w:rsidRPr="00FF67DC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FF67DC">
        <w:rPr>
          <w:rFonts w:ascii="Arial" w:eastAsia="Times New Roman,Bold" w:hAnsi="Arial" w:cs="Arial"/>
          <w:sz w:val="24"/>
          <w:szCs w:val="24"/>
        </w:rPr>
        <w:t>Pět jeřábů vyloží náklad lodi za 12 hodin. Napište rovnici a udělejte graf</w:t>
      </w:r>
    </w:p>
    <w:p w:rsid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FF67DC">
        <w:rPr>
          <w:rFonts w:ascii="Arial" w:eastAsia="Times New Roman,Bold" w:hAnsi="Arial" w:cs="Arial"/>
          <w:sz w:val="24"/>
          <w:szCs w:val="24"/>
        </w:rPr>
        <w:t>závislosti počtu hodin potřebných na vyložení této lodi na počtu jeřábů.</w:t>
      </w:r>
    </w:p>
    <w:p w:rsidR="00FF67DC" w:rsidRPr="00FF67DC" w:rsidRDefault="00FF67DC" w:rsidP="00FF67DC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sectPr w:rsidR="00FF67DC" w:rsidRPr="00FF67DC" w:rsidSect="000E3A6E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3E" w:rsidRDefault="005F4F3E" w:rsidP="005F4F3E">
      <w:pPr>
        <w:spacing w:after="0" w:line="240" w:lineRule="auto"/>
      </w:pPr>
      <w:r>
        <w:separator/>
      </w:r>
    </w:p>
  </w:endnote>
  <w:endnote w:type="continuationSeparator" w:id="1">
    <w:p w:rsidR="005F4F3E" w:rsidRDefault="005F4F3E" w:rsidP="005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3E" w:rsidRDefault="005F4F3E" w:rsidP="005F4F3E">
      <w:pPr>
        <w:spacing w:after="0" w:line="240" w:lineRule="auto"/>
      </w:pPr>
      <w:r>
        <w:separator/>
      </w:r>
    </w:p>
  </w:footnote>
  <w:footnote w:type="continuationSeparator" w:id="1">
    <w:p w:rsidR="005F4F3E" w:rsidRDefault="005F4F3E" w:rsidP="005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3E" w:rsidRDefault="005F4F3E" w:rsidP="005F4F3E">
    <w:pPr>
      <w:pStyle w:val="Zhlav"/>
      <w:jc w:val="right"/>
    </w:pPr>
    <w:r>
      <w:t>MATEMATIKA 7</w:t>
    </w:r>
  </w:p>
  <w:p w:rsidR="005F4F3E" w:rsidRDefault="005F4F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E98"/>
    <w:multiLevelType w:val="hybridMultilevel"/>
    <w:tmpl w:val="E710E9E2"/>
    <w:lvl w:ilvl="0" w:tplc="69CEA07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D4D13FD"/>
    <w:multiLevelType w:val="hybridMultilevel"/>
    <w:tmpl w:val="D9BA34B8"/>
    <w:lvl w:ilvl="0" w:tplc="CD607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F11F2"/>
    <w:multiLevelType w:val="hybridMultilevel"/>
    <w:tmpl w:val="48AEA132"/>
    <w:lvl w:ilvl="0" w:tplc="0A248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06"/>
    <w:rsid w:val="00011EDB"/>
    <w:rsid w:val="000D5E8F"/>
    <w:rsid w:val="000E3A6E"/>
    <w:rsid w:val="00147420"/>
    <w:rsid w:val="0019293F"/>
    <w:rsid w:val="001A77A3"/>
    <w:rsid w:val="001C4909"/>
    <w:rsid w:val="001D2CA3"/>
    <w:rsid w:val="00252B1B"/>
    <w:rsid w:val="00280F3D"/>
    <w:rsid w:val="00281AB3"/>
    <w:rsid w:val="00291D06"/>
    <w:rsid w:val="00311CC1"/>
    <w:rsid w:val="00316942"/>
    <w:rsid w:val="003A50C1"/>
    <w:rsid w:val="003B512A"/>
    <w:rsid w:val="003F0D5F"/>
    <w:rsid w:val="004031C5"/>
    <w:rsid w:val="00526092"/>
    <w:rsid w:val="00540AA7"/>
    <w:rsid w:val="005759B6"/>
    <w:rsid w:val="005C758F"/>
    <w:rsid w:val="005F4F3E"/>
    <w:rsid w:val="006A182F"/>
    <w:rsid w:val="006A4F2A"/>
    <w:rsid w:val="00754125"/>
    <w:rsid w:val="00776DDF"/>
    <w:rsid w:val="0078230D"/>
    <w:rsid w:val="0079046D"/>
    <w:rsid w:val="00847A3A"/>
    <w:rsid w:val="00882121"/>
    <w:rsid w:val="00896EFF"/>
    <w:rsid w:val="008A7E96"/>
    <w:rsid w:val="008F4483"/>
    <w:rsid w:val="00927F65"/>
    <w:rsid w:val="00A01064"/>
    <w:rsid w:val="00A54866"/>
    <w:rsid w:val="00A804F1"/>
    <w:rsid w:val="00A91099"/>
    <w:rsid w:val="00AB6952"/>
    <w:rsid w:val="00AF59EB"/>
    <w:rsid w:val="00B06916"/>
    <w:rsid w:val="00B53E29"/>
    <w:rsid w:val="00B801A5"/>
    <w:rsid w:val="00C736D8"/>
    <w:rsid w:val="00CC4E14"/>
    <w:rsid w:val="00CE6260"/>
    <w:rsid w:val="00CE734A"/>
    <w:rsid w:val="00D30941"/>
    <w:rsid w:val="00D41E17"/>
    <w:rsid w:val="00D80AE5"/>
    <w:rsid w:val="00E40E61"/>
    <w:rsid w:val="00E46E9F"/>
    <w:rsid w:val="00E80CDF"/>
    <w:rsid w:val="00EC2A95"/>
    <w:rsid w:val="00FB1B3C"/>
    <w:rsid w:val="00FF379B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D0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F3E"/>
  </w:style>
  <w:style w:type="paragraph" w:styleId="Zpat">
    <w:name w:val="footer"/>
    <w:basedOn w:val="Normln"/>
    <w:link w:val="ZpatChar"/>
    <w:uiPriority w:val="99"/>
    <w:semiHidden/>
    <w:unhideWhenUsed/>
    <w:rsid w:val="005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4F3E"/>
  </w:style>
  <w:style w:type="paragraph" w:styleId="Textbubliny">
    <w:name w:val="Balloon Text"/>
    <w:basedOn w:val="Normln"/>
    <w:link w:val="TextbublinyChar"/>
    <w:uiPriority w:val="99"/>
    <w:semiHidden/>
    <w:unhideWhenUsed/>
    <w:rsid w:val="005F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3A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0AE5"/>
    <w:pPr>
      <w:ind w:left="720"/>
      <w:contextualSpacing/>
    </w:pPr>
  </w:style>
  <w:style w:type="paragraph" w:customStyle="1" w:styleId="Default">
    <w:name w:val="Default"/>
    <w:rsid w:val="00790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59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39</cp:revision>
  <dcterms:created xsi:type="dcterms:W3CDTF">2019-04-23T12:00:00Z</dcterms:created>
  <dcterms:modified xsi:type="dcterms:W3CDTF">2019-05-28T08:15:00Z</dcterms:modified>
</cp:coreProperties>
</file>